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F" w:rsidRPr="00E52825" w:rsidRDefault="00C90CCC" w:rsidP="00C90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825">
        <w:rPr>
          <w:rFonts w:ascii="Times New Roman" w:hAnsi="Times New Roman" w:cs="Times New Roman"/>
          <w:b/>
          <w:sz w:val="32"/>
          <w:szCs w:val="32"/>
        </w:rPr>
        <w:t xml:space="preserve">Информация об услугах медицинского учреждения </w:t>
      </w:r>
    </w:p>
    <w:p w:rsidR="00C90CCC" w:rsidRDefault="00C90CCC" w:rsidP="00C9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оказываемой медицинской помощи, эффективности методов лечения, используемых лекарственных препаратах и о медицинских изделиях.</w:t>
      </w:r>
    </w:p>
    <w:p w:rsidR="00C90CCC" w:rsidRDefault="00C90CCC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Медико-санитарная часть оказывает первичную медико-санитарную помощь, включающую в себя: первичную доврачебную, первичную врачебную и первичную специализированную медицинскую помощь, мероприятия  по профилактике, диагностике, лечению заболеваний и состояний, формированию здорового образа жизни и санитарно-гигиеническому просвещению населения.</w:t>
      </w:r>
    </w:p>
    <w:p w:rsidR="00F34143" w:rsidRPr="00F34143" w:rsidRDefault="00B85D69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оказания первичной медико-санитарной помощи гражданам в целях приближения к их месту работы осуществляется по территориально-участковому принципу, предусматривающему формирование групп  обслуживаемого контингента</w:t>
      </w:r>
      <w:r w:rsidR="00F3414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признаку работы</w:t>
      </w:r>
      <w:r w:rsidR="00F34143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14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85D69" w:rsidRDefault="00F34143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Распределение населения по участкам осуществляется руководителями МСЧ с учетом численности работников подразделений предприятия, уровня заболеваемости в целях максимального обеспечения ее доступности и соблюдения иных прав граждан.</w:t>
      </w:r>
      <w:r w:rsidR="00B8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3BE" w:rsidRDefault="00F34143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оказании первичной медико-санитарной и первичной специализированной медицинской помощи в МСЧ </w:t>
      </w:r>
      <w:r w:rsidR="001D065E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очередность для плановых больных на прием к врачам-терапевтам – 2 дня, к врачу-хирургу, </w:t>
      </w:r>
      <w:r w:rsidR="000D43BE">
        <w:rPr>
          <w:rFonts w:ascii="Times New Roman" w:hAnsi="Times New Roman" w:cs="Times New Roman"/>
          <w:sz w:val="28"/>
          <w:szCs w:val="28"/>
        </w:rPr>
        <w:t>врачу-травматологу, врачу-отола</w:t>
      </w:r>
      <w:r w:rsidR="001D065E">
        <w:rPr>
          <w:rFonts w:ascii="Times New Roman" w:hAnsi="Times New Roman" w:cs="Times New Roman"/>
          <w:sz w:val="28"/>
          <w:szCs w:val="28"/>
        </w:rPr>
        <w:t xml:space="preserve">рингологу, врачу-окулисту – один день, </w:t>
      </w:r>
      <w:r w:rsidR="000D43BE">
        <w:rPr>
          <w:rFonts w:ascii="Times New Roman" w:hAnsi="Times New Roman" w:cs="Times New Roman"/>
          <w:sz w:val="28"/>
          <w:szCs w:val="28"/>
        </w:rPr>
        <w:t xml:space="preserve"> к врачу-неврологу не более двух недель.</w:t>
      </w:r>
    </w:p>
    <w:p w:rsidR="000D43BE" w:rsidRDefault="000D43BE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врачом.</w:t>
      </w:r>
    </w:p>
    <w:p w:rsidR="000D43BE" w:rsidRDefault="000D43BE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6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абораторно-диагностические методы исследования гражданам.</w:t>
      </w:r>
    </w:p>
    <w:p w:rsidR="009107AC" w:rsidRDefault="000D43BE" w:rsidP="00910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Оказание пациенту первичной </w:t>
      </w:r>
      <w:r w:rsidR="009107AC">
        <w:rPr>
          <w:rFonts w:ascii="Times New Roman" w:hAnsi="Times New Roman" w:cs="Times New Roman"/>
          <w:sz w:val="28"/>
          <w:szCs w:val="28"/>
        </w:rPr>
        <w:t xml:space="preserve">медико-санитарной помощи включает: </w:t>
      </w:r>
    </w:p>
    <w:p w:rsidR="009107AC" w:rsidRDefault="009107AC" w:rsidP="009107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пациента;</w:t>
      </w:r>
    </w:p>
    <w:p w:rsidR="009107AC" w:rsidRDefault="009107AC" w:rsidP="009107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предварительного диагноза, составления плана обследования и лечения, постановку клинического диагноза, решение вопроса о трудоспособности и режиме;</w:t>
      </w:r>
    </w:p>
    <w:p w:rsidR="009107AC" w:rsidRDefault="009107AC" w:rsidP="009107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9107AC" w:rsidRDefault="009107AC" w:rsidP="009107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:rsidR="009107AC" w:rsidRDefault="009107AC" w:rsidP="009107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медицинских показаний – проведение неотложных мероприятий в объеме первой врачебной помощи, в случае непосредственной угрозы жизни – перевод пациента на следующий этап оказания медицинской помощи;</w:t>
      </w:r>
    </w:p>
    <w:p w:rsidR="009107AC" w:rsidRDefault="009107AC" w:rsidP="009107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медицинской документации;</w:t>
      </w:r>
    </w:p>
    <w:p w:rsidR="009107AC" w:rsidRDefault="009107AC" w:rsidP="009107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пациенту необходимой информации о состоянии его здоровья и разъяснения лечебно-диагностических и профилактических мероприятий;</w:t>
      </w:r>
    </w:p>
    <w:p w:rsidR="002A50E3" w:rsidRDefault="002A50E3" w:rsidP="009107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пациенту необходимых документов, обеспечивающих возможность лечения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p w:rsidR="00B85D69" w:rsidRPr="002A50E3" w:rsidRDefault="002A50E3" w:rsidP="002A5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E3">
        <w:rPr>
          <w:rFonts w:ascii="Times New Roman" w:hAnsi="Times New Roman" w:cs="Times New Roman"/>
          <w:sz w:val="28"/>
          <w:szCs w:val="28"/>
        </w:rPr>
        <w:t xml:space="preserve"> </w:t>
      </w:r>
      <w:r w:rsidR="009107AC" w:rsidRPr="002A50E3">
        <w:rPr>
          <w:rFonts w:ascii="Times New Roman" w:hAnsi="Times New Roman" w:cs="Times New Roman"/>
          <w:sz w:val="28"/>
          <w:szCs w:val="28"/>
        </w:rPr>
        <w:t xml:space="preserve"> </w:t>
      </w:r>
      <w:r w:rsidR="000D43BE" w:rsidRPr="002A50E3">
        <w:rPr>
          <w:rFonts w:ascii="Times New Roman" w:hAnsi="Times New Roman" w:cs="Times New Roman"/>
          <w:sz w:val="28"/>
          <w:szCs w:val="28"/>
        </w:rPr>
        <w:t xml:space="preserve"> </w:t>
      </w:r>
      <w:r w:rsidR="00B85D69" w:rsidRPr="002A50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0CCC" w:rsidRDefault="00C90CCC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Первичная врачебная медико-санитарная помощь</w:t>
      </w:r>
      <w:r w:rsidR="0068316A" w:rsidRPr="0068316A">
        <w:rPr>
          <w:rFonts w:ascii="Times New Roman" w:hAnsi="Times New Roman" w:cs="Times New Roman"/>
          <w:sz w:val="28"/>
          <w:szCs w:val="28"/>
        </w:rPr>
        <w:t xml:space="preserve"> </w:t>
      </w:r>
      <w:r w:rsidR="0068316A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врачами-терапевтами цеховых участков.</w:t>
      </w:r>
    </w:p>
    <w:p w:rsidR="00C90CCC" w:rsidRDefault="00C90CCC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Первичная доврачебная медико-санитарная помощь оказывается фельдшерами цеховых здравпунктов, круглосуточного здравпункта, акушерками.</w:t>
      </w:r>
    </w:p>
    <w:p w:rsidR="00C90CCC" w:rsidRDefault="00C90CCC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Первичная специализированная </w:t>
      </w:r>
      <w:r w:rsidR="00DF4927">
        <w:rPr>
          <w:rFonts w:ascii="Times New Roman" w:hAnsi="Times New Roman" w:cs="Times New Roman"/>
          <w:sz w:val="28"/>
          <w:szCs w:val="28"/>
        </w:rPr>
        <w:t>медико-санитарная помощь оказывается врачами специалистами МСЧ: офтальмологом, неврологом, травматологом, хирургом, отоларингологом.</w:t>
      </w:r>
    </w:p>
    <w:p w:rsidR="00DF4927" w:rsidRDefault="00DF4927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Медицинская помощь в МСЧ оказывается согласно стандартам и порядкам оказания медицинской помощи, протоколам лечения, при этом используется лекарственные препараты и медицинские изделия, зарегистрированные в установленном порядке на территории Российской Федерации.</w:t>
      </w:r>
    </w:p>
    <w:p w:rsidR="00DF4927" w:rsidRDefault="00DF4927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Первичная медико-санитарная помощь оказывается в амбулаторных условиях в плановой и неотложной форме.</w:t>
      </w:r>
    </w:p>
    <w:p w:rsidR="00DF4927" w:rsidRDefault="00DF4927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Неотложная медицинская помощь оказывается при внезапных острых заболеваниях, состояниях, обострений хронических заболеваний, без явных признаков угрозы жизни пациента.</w:t>
      </w:r>
    </w:p>
    <w:p w:rsidR="00DF4927" w:rsidRDefault="00DF4927" w:rsidP="00C9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Плановая медицинская помощь оказывается при проведении профилактических мероприятий, при заболеваниях и состояниях,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сопровождающихся угрозой жизни пациента, отсрочка оказания которой на определённое время не повлечет  за собой ухудшение состояние пациента, угрозу его жизни и здоровью.</w:t>
      </w:r>
    </w:p>
    <w:p w:rsidR="00DF4927" w:rsidRDefault="00DF4927" w:rsidP="00DF4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территориальной программы обязательного медицинского страхования в МСЧ предоставляется:</w:t>
      </w:r>
    </w:p>
    <w:p w:rsidR="00EE497F" w:rsidRDefault="00EE497F" w:rsidP="00DF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Первичная медик</w:t>
      </w:r>
      <w:r w:rsidR="006C7D2A">
        <w:rPr>
          <w:rFonts w:ascii="Times New Roman" w:hAnsi="Times New Roman" w:cs="Times New Roman"/>
          <w:sz w:val="28"/>
          <w:szCs w:val="28"/>
        </w:rPr>
        <w:t>о-санитарная помощь,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в амбулаторных условиях (в том числе в здравпунктах, являющихся структурными подразделениями МСЧ).</w:t>
      </w:r>
    </w:p>
    <w:p w:rsidR="00EE497F" w:rsidRDefault="00EE497F" w:rsidP="00DF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Первичная медико-санитарная помощь, оказываемая врачами-терапевтами цеховых участков</w:t>
      </w:r>
      <w:r w:rsidR="006C7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EE497F" w:rsidRDefault="00EE497F" w:rsidP="00EE49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 и лечение заболеваний в амбулаторных условиях;</w:t>
      </w:r>
    </w:p>
    <w:p w:rsidR="00EE497F" w:rsidRDefault="00EE497F" w:rsidP="00EE49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 лиц с хроническими заболеваниями, включая лабораторно-диагностичес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кие исследования и консультации специалистов,</w:t>
      </w:r>
    </w:p>
    <w:p w:rsidR="00EE497F" w:rsidRDefault="00EE497F" w:rsidP="00EE49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профилактику заболеваний, проводимую в амбулаторно-поликлинических организациях</w:t>
      </w:r>
      <w:r w:rsidR="00683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EE497F" w:rsidRDefault="00EE497F" w:rsidP="002A50E3">
      <w:pPr>
        <w:pStyle w:val="a3"/>
        <w:numPr>
          <w:ilvl w:val="0"/>
          <w:numId w:val="3"/>
        </w:num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профилактике инфекционных заболеваний:</w:t>
      </w:r>
    </w:p>
    <w:p w:rsidR="00EE497F" w:rsidRDefault="00EE497F" w:rsidP="00AA2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противоэпидемических мероприятий,</w:t>
      </w:r>
    </w:p>
    <w:p w:rsidR="00EE497F" w:rsidRDefault="00EE497F" w:rsidP="00AA2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иммунопрофилактики в рамках национального и регионального календаря прививок,</w:t>
      </w:r>
    </w:p>
    <w:p w:rsidR="00EE497F" w:rsidRDefault="00EE497F" w:rsidP="00AA2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C27">
        <w:rPr>
          <w:rFonts w:ascii="Times New Roman" w:hAnsi="Times New Roman" w:cs="Times New Roman"/>
          <w:sz w:val="28"/>
          <w:szCs w:val="28"/>
        </w:rPr>
        <w:t>выявление больных инфекционными заболеваниями,</w:t>
      </w:r>
    </w:p>
    <w:p w:rsidR="00555C27" w:rsidRPr="00555C27" w:rsidRDefault="00555C27" w:rsidP="00AA2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динамическое наблюдение за лицами, контактирующими с больными инфекционными заболеваниями по месту жительства</w:t>
      </w:r>
      <w:r w:rsidR="00683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D04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 пациентами в период реконвалесцен</w:t>
      </w:r>
      <w:r w:rsidR="00AA2BF4">
        <w:rPr>
          <w:rFonts w:ascii="Times New Roman" w:hAnsi="Times New Roman" w:cs="Times New Roman"/>
          <w:sz w:val="28"/>
          <w:szCs w:val="28"/>
        </w:rPr>
        <w:t>ции после инфекционных болезней;</w:t>
      </w:r>
      <w:r w:rsidRPr="00555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27" w:rsidRDefault="00DF4927" w:rsidP="00555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C27">
        <w:rPr>
          <w:rFonts w:ascii="Times New Roman" w:hAnsi="Times New Roman" w:cs="Times New Roman"/>
          <w:sz w:val="28"/>
          <w:szCs w:val="28"/>
        </w:rPr>
        <w:t xml:space="preserve"> </w:t>
      </w:r>
      <w:r w:rsidR="00555C27" w:rsidRPr="00555C27"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555C27">
        <w:rPr>
          <w:rFonts w:ascii="Times New Roman" w:hAnsi="Times New Roman" w:cs="Times New Roman"/>
          <w:sz w:val="28"/>
          <w:szCs w:val="28"/>
        </w:rPr>
        <w:t>мероприятия по профилактике неинфекционных заболеваний:</w:t>
      </w:r>
    </w:p>
    <w:p w:rsidR="00AA2BF4" w:rsidRDefault="00555C27" w:rsidP="00AA2BF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диспансеризация определенных групп взрослого населения </w:t>
      </w:r>
      <w:r w:rsidR="00AA2B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(в возрасте 21 год и старше), которая проводится 1 раз в 3 года </w:t>
      </w:r>
      <w:r w:rsidR="00AD04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возрастные периоды, предусмотренные порядком проведения диспансеризации определенных групп взрослого населения, утвержденным приказом МЗ РФ от 03.12.2012 № 1006Н </w:t>
      </w:r>
      <w:r w:rsidR="00AA2B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диспансериза</w:t>
      </w:r>
      <w:r w:rsidR="00AA2BF4">
        <w:rPr>
          <w:rFonts w:ascii="Times New Roman" w:hAnsi="Times New Roman" w:cs="Times New Roman"/>
          <w:sz w:val="28"/>
          <w:szCs w:val="28"/>
        </w:rPr>
        <w:t>ции определенных групп взрослого населения</w:t>
      </w:r>
      <w:proofErr w:type="gramEnd"/>
      <w:r w:rsidR="00AA2BF4">
        <w:rPr>
          <w:rFonts w:ascii="Times New Roman" w:hAnsi="Times New Roman" w:cs="Times New Roman"/>
          <w:sz w:val="28"/>
          <w:szCs w:val="28"/>
        </w:rPr>
        <w:t>»;</w:t>
      </w:r>
    </w:p>
    <w:p w:rsidR="00AA2BF4" w:rsidRDefault="00AA2BF4" w:rsidP="00AA2BF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медицинских осмотров,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рентгенофлюорографические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цитологические исследования, УЗИ молочны</w:t>
      </w:r>
      <w:r w:rsidR="0068316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желез);</w:t>
      </w:r>
    </w:p>
    <w:p w:rsidR="00AA2BF4" w:rsidRDefault="00AA2BF4" w:rsidP="00AA2BF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2BF4" w:rsidRDefault="00AA2BF4" w:rsidP="00AA2BF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A2BF4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формированию здорового образа жизни:</w:t>
      </w:r>
    </w:p>
    <w:p w:rsidR="00AA2BF4" w:rsidRDefault="00AA2BF4" w:rsidP="00AA2BF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работников предприятия о необходимости                         и возможности выявления факторов риска и оценки степени риска развития хронических неинфекционных заболеваний,                                      их медикаментозной и немедикаментозной коррекции и профилактики;</w:t>
      </w:r>
    </w:p>
    <w:p w:rsidR="00AA2BF4" w:rsidRDefault="00AA2BF4" w:rsidP="00AA2BF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жизни, включающая вопросы рационального питания, увеличение двигательной активности, предупреждения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в том числе алкоголя, табака, наркотических веществ;</w:t>
      </w:r>
    </w:p>
    <w:p w:rsidR="00AA2BF4" w:rsidRPr="006C7D2A" w:rsidRDefault="00AA2BF4" w:rsidP="00AA2BF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проведение оздоровительных мероприятий</w:t>
      </w:r>
      <w:r w:rsidR="00EA3C15">
        <w:rPr>
          <w:rFonts w:ascii="Times New Roman" w:hAnsi="Times New Roman" w:cs="Times New Roman"/>
          <w:sz w:val="28"/>
          <w:szCs w:val="28"/>
        </w:rPr>
        <w:t>, медикаментозной и немедикаментозной коррекции, диспансерного наблюдения пациентов высокого риска развития неинфекционных заболеваний.</w:t>
      </w:r>
    </w:p>
    <w:p w:rsidR="00E52825" w:rsidRPr="006C7D2A" w:rsidRDefault="00E52825" w:rsidP="00AA2BF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2825" w:rsidRPr="00E52825" w:rsidRDefault="00E52825" w:rsidP="00E528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25">
        <w:rPr>
          <w:rFonts w:ascii="Times New Roman" w:hAnsi="Times New Roman" w:cs="Times New Roman"/>
          <w:b/>
          <w:sz w:val="28"/>
          <w:szCs w:val="28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питания.</w:t>
      </w:r>
    </w:p>
    <w:p w:rsidR="00E52825" w:rsidRDefault="00E52825" w:rsidP="00E52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25" w:rsidRDefault="00E52825" w:rsidP="00E5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оказании первичной медико-санитарной помощи в амбулаторных условиях обеспечение лекарственными препаратами для медицинского обеспечения осуществляется бесплатно в соответствии с Перечнем ЖНВЛП в следующих случаях:</w:t>
      </w:r>
    </w:p>
    <w:p w:rsidR="00E52825" w:rsidRDefault="00E52825" w:rsidP="00E5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при оказании экстренной и неотложной помощи;</w:t>
      </w:r>
    </w:p>
    <w:p w:rsidR="00E52825" w:rsidRDefault="00E52825" w:rsidP="00E5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52825" w:rsidRDefault="00E52825" w:rsidP="00E5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 проведении диагностических исследований в амбулаторных условиях по назначению лечащего врача и врачей-специалистов – бесплатное обеспечение расходными материалами, лекарственными препаратами и медицинскими изделиями, необходимыми для проведения диагностических исследований;</w:t>
      </w:r>
    </w:p>
    <w:p w:rsidR="00E52825" w:rsidRDefault="00E52825" w:rsidP="00E5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аждан, за исключением отдельных категорий граждан, имеющих право на получение соответствующих мер социальной поддержки, установленным федеральным или областным законодательством. </w:t>
      </w:r>
    </w:p>
    <w:p w:rsidR="00E52825" w:rsidRDefault="00E52825" w:rsidP="00E5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Лекарственное обеспечение отдельных категории граждан, имеющих право на получение мер социальной поддержки, установленных областным законодательством, при оказании первичной медико-санитарной помощи в </w:t>
      </w:r>
      <w:r>
        <w:rPr>
          <w:rFonts w:ascii="Times New Roman" w:hAnsi="Times New Roman" w:cs="Times New Roman"/>
          <w:sz w:val="28"/>
          <w:szCs w:val="28"/>
        </w:rPr>
        <w:lastRenderedPageBreak/>
        <w:t>амбулаторных условиях осуществляется за счет средств бюджетных ассигнований бюджета Свердловской области:</w:t>
      </w:r>
    </w:p>
    <w:p w:rsidR="00E52825" w:rsidRDefault="00E52825" w:rsidP="00E528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граждан, проживающих в Свердловской области, зарегистрированных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 или их инвалидности, осуществляется по рецептам врачей в аптечных в аптечных в соответствии с постановлением Правительства Свердловской области от 26.10.2012 № 1202-ПП «Об утверждении Порядка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граждан, проживающих в Свердловской области, лекарственными препаратами специализированными  продуктами питания для лечения заболеваний, включенных в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 или их инвалидности, за счет средств областного бюджета»;</w:t>
      </w:r>
    </w:p>
    <w:p w:rsidR="00E52825" w:rsidRDefault="00E52825" w:rsidP="00E528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лекарственное обеспечение отдельных категорий граждан Российской Федерации, проживающих в Свердловской области, в соответствии с перечнем групп населения и категорий,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 населения, при амбулаторном лечении которых лекарственные средства отпускаются по рецептам врачей с пятидесятипроцентной скидкой, осуществляется в соответствии с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16.11.2010 № 1658-ПП «О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бюджета»;</w:t>
      </w:r>
    </w:p>
    <w:p w:rsidR="00E52825" w:rsidRDefault="00E52825" w:rsidP="00E528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обеспечение граждан Российской Федерации, проживающих в Свердловской области, страдающих социально значимыми заболеваниями, осуществляется в профильных кабинетах медицинских учреждений в соответствии с постановлением Правительства Свердловской области от 12.07.2012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:rsidR="00EA3C15" w:rsidRDefault="00E52825" w:rsidP="00E5282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Лекарственное обеспечения категории граждан, имеющих право на получение соответствующих мер социальной поддержки,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законодательством, при оказании первичной медико-санитарной помощи в амбулаторных условиях осуществляется за счет средств бюджетных ассигнований федерального бюджета.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3C15" w:rsidRPr="00E52825">
        <w:rPr>
          <w:rFonts w:ascii="Times New Roman" w:hAnsi="Times New Roman" w:cs="Times New Roman"/>
          <w:sz w:val="28"/>
          <w:szCs w:val="28"/>
        </w:rPr>
        <w:t xml:space="preserve">Льготное обеспечение лекарственными средствами осуществляет ГБУЗ </w:t>
      </w:r>
      <w:proofErr w:type="gramStart"/>
      <w:r w:rsidR="00EA3C15" w:rsidRPr="00E528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A3C15" w:rsidRPr="00E52825">
        <w:rPr>
          <w:rFonts w:ascii="Times New Roman" w:hAnsi="Times New Roman" w:cs="Times New Roman"/>
          <w:sz w:val="28"/>
          <w:szCs w:val="28"/>
        </w:rPr>
        <w:t xml:space="preserve"> «Городская поликлиника».</w:t>
      </w:r>
    </w:p>
    <w:p w:rsidR="00E52825" w:rsidRPr="00E52825" w:rsidRDefault="00E52825" w:rsidP="00E5282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16A" w:rsidRPr="00E52825" w:rsidRDefault="00EA3C15" w:rsidP="00EA3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2825" w:rsidRPr="00E52825">
        <w:rPr>
          <w:rFonts w:ascii="Times New Roman" w:hAnsi="Times New Roman" w:cs="Times New Roman"/>
          <w:b/>
          <w:sz w:val="28"/>
          <w:szCs w:val="28"/>
        </w:rPr>
        <w:t>4.</w:t>
      </w:r>
      <w:r w:rsidRPr="00E52825">
        <w:rPr>
          <w:rFonts w:ascii="Times New Roman" w:hAnsi="Times New Roman" w:cs="Times New Roman"/>
          <w:b/>
          <w:sz w:val="28"/>
          <w:szCs w:val="28"/>
        </w:rPr>
        <w:t xml:space="preserve">  Из платных услуг в МСЧ проводится медицинская комисси</w:t>
      </w:r>
      <w:r w:rsidR="00E52825">
        <w:rPr>
          <w:rFonts w:ascii="Times New Roman" w:hAnsi="Times New Roman" w:cs="Times New Roman"/>
          <w:b/>
          <w:sz w:val="28"/>
          <w:szCs w:val="28"/>
        </w:rPr>
        <w:t>я водителей тран</w:t>
      </w:r>
      <w:r w:rsidR="006C7D2A">
        <w:rPr>
          <w:rFonts w:ascii="Times New Roman" w:hAnsi="Times New Roman" w:cs="Times New Roman"/>
          <w:b/>
          <w:sz w:val="28"/>
          <w:szCs w:val="28"/>
        </w:rPr>
        <w:t>спортных средств</w:t>
      </w:r>
      <w:r w:rsidR="00E52825">
        <w:rPr>
          <w:rFonts w:ascii="Times New Roman" w:hAnsi="Times New Roman" w:cs="Times New Roman"/>
          <w:b/>
          <w:sz w:val="28"/>
          <w:szCs w:val="28"/>
        </w:rPr>
        <w:t>.</w:t>
      </w:r>
      <w:r w:rsidRPr="00E52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C15" w:rsidRDefault="0068316A" w:rsidP="00EA3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825">
        <w:rPr>
          <w:rFonts w:ascii="Times New Roman" w:hAnsi="Times New Roman" w:cs="Times New Roman"/>
          <w:sz w:val="28"/>
          <w:szCs w:val="28"/>
        </w:rPr>
        <w:t xml:space="preserve"> М</w:t>
      </w:r>
      <w:r w:rsidR="00EA3C15">
        <w:rPr>
          <w:rFonts w:ascii="Times New Roman" w:hAnsi="Times New Roman" w:cs="Times New Roman"/>
          <w:sz w:val="28"/>
          <w:szCs w:val="28"/>
        </w:rPr>
        <w:t>едкомиссия работает по средам с 13</w:t>
      </w:r>
      <w:r w:rsidR="00EA3C1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A3C15">
        <w:rPr>
          <w:rFonts w:ascii="Times New Roman" w:hAnsi="Times New Roman" w:cs="Times New Roman"/>
          <w:sz w:val="28"/>
          <w:szCs w:val="28"/>
        </w:rPr>
        <w:t xml:space="preserve"> – 15</w:t>
      </w:r>
      <w:r w:rsidR="00EA3C1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A3C15">
        <w:rPr>
          <w:rFonts w:ascii="Times New Roman" w:hAnsi="Times New Roman" w:cs="Times New Roman"/>
          <w:sz w:val="28"/>
          <w:szCs w:val="28"/>
        </w:rPr>
        <w:t>.</w:t>
      </w:r>
    </w:p>
    <w:p w:rsidR="0068316A" w:rsidRDefault="00EA3C15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кабинете 26 секретарь комиссии  оформляет бланк справки, далее </w:t>
      </w:r>
      <w:r w:rsidR="009D6C7E">
        <w:rPr>
          <w:rFonts w:ascii="Times New Roman" w:hAnsi="Times New Roman" w:cs="Times New Roman"/>
          <w:sz w:val="28"/>
          <w:szCs w:val="28"/>
        </w:rPr>
        <w:t xml:space="preserve">направляет к специалистам МСЧ для медицинского осмотра </w:t>
      </w:r>
    </w:p>
    <w:p w:rsidR="009D6C7E" w:rsidRPr="004C2A16" w:rsidRDefault="0068316A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C7E">
        <w:rPr>
          <w:rFonts w:ascii="Times New Roman" w:hAnsi="Times New Roman" w:cs="Times New Roman"/>
          <w:sz w:val="28"/>
          <w:szCs w:val="28"/>
        </w:rPr>
        <w:t>стоимость медицинского осмотра водителей транспортных средств – 1250 руб.</w:t>
      </w:r>
    </w:p>
    <w:p w:rsidR="00E52825" w:rsidRDefault="00E52825" w:rsidP="004C2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16" w:rsidRPr="00E52825" w:rsidRDefault="00E52825" w:rsidP="004C2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C2A16" w:rsidRPr="00E52825">
        <w:rPr>
          <w:rFonts w:ascii="Times New Roman" w:hAnsi="Times New Roman" w:cs="Times New Roman"/>
          <w:b/>
          <w:sz w:val="28"/>
          <w:szCs w:val="28"/>
        </w:rPr>
        <w:t>Правила записи на первичный пр</w:t>
      </w:r>
      <w:r>
        <w:rPr>
          <w:rFonts w:ascii="Times New Roman" w:hAnsi="Times New Roman" w:cs="Times New Roman"/>
          <w:b/>
          <w:sz w:val="28"/>
          <w:szCs w:val="28"/>
        </w:rPr>
        <w:t>ием, консультацию, обследование.</w:t>
      </w:r>
    </w:p>
    <w:p w:rsidR="004C2A16" w:rsidRDefault="004C2A16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вновь заболевшие пациенты принимаются врачами МСЧ в день обращения в порядке очереди.</w:t>
      </w:r>
    </w:p>
    <w:p w:rsidR="004C2A16" w:rsidRDefault="004C2A16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Прием терапевтами повторных больных, плановых пациентов для оформления санаторно-курортных карт, «донорских» справок и других справок осуществляется по талонам.</w:t>
      </w:r>
    </w:p>
    <w:p w:rsidR="004C2A16" w:rsidRDefault="004C2A16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прием к неврологу пациенты направляются после осмотра терапевта или по рекомендации других специалистов МСЧ.</w:t>
      </w:r>
    </w:p>
    <w:p w:rsidR="004C2A16" w:rsidRDefault="004C2A16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Офтальмолог, хирург, травматолог, отоларинголог принимают пациентов без предварительной записи, в день обращения.</w:t>
      </w:r>
    </w:p>
    <w:p w:rsidR="004C2A16" w:rsidRDefault="004C2A16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клинической лаборатории исследование анализа мочи, крови проводится по направлению врачей МСЧ, на общий анализ крови требуется талон (выдается врачами-терапевтами на цеховых врачебных участках), </w:t>
      </w:r>
      <w:r w:rsidR="00E30F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 биохимический анализ крови забор крови из периферической вены проводится в процедурном кабинете в порядке очереди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E30F76">
        <w:rPr>
          <w:rFonts w:ascii="Times New Roman" w:hAnsi="Times New Roman" w:cs="Times New Roman"/>
          <w:sz w:val="28"/>
          <w:szCs w:val="28"/>
        </w:rPr>
        <w:t xml:space="preserve">                         с понедельника по пятницу.</w:t>
      </w:r>
    </w:p>
    <w:p w:rsidR="00E30F76" w:rsidRDefault="00E30F76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Электрокардиограмма проводится по направлению врачей и по талонам плановым пациентам, в неотл</w:t>
      </w:r>
      <w:r w:rsidR="0068316A">
        <w:rPr>
          <w:rFonts w:ascii="Times New Roman" w:hAnsi="Times New Roman" w:cs="Times New Roman"/>
          <w:sz w:val="28"/>
          <w:szCs w:val="28"/>
        </w:rPr>
        <w:t>ожном порядке ЭКГ проводится без очереди.</w:t>
      </w:r>
    </w:p>
    <w:p w:rsidR="00E30F76" w:rsidRDefault="00E30F76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4971">
        <w:rPr>
          <w:rFonts w:ascii="Times New Roman" w:hAnsi="Times New Roman" w:cs="Times New Roman"/>
          <w:sz w:val="28"/>
          <w:szCs w:val="28"/>
        </w:rPr>
        <w:t>Рентгенологическое исследование проводится в день направления врачами-специалистами МСЧ</w:t>
      </w:r>
      <w:r w:rsidR="0068316A">
        <w:rPr>
          <w:rFonts w:ascii="Times New Roman" w:hAnsi="Times New Roman" w:cs="Times New Roman"/>
          <w:sz w:val="28"/>
          <w:szCs w:val="28"/>
        </w:rPr>
        <w:t xml:space="preserve"> с 09</w:t>
      </w:r>
      <w:r w:rsidR="0068316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8316A">
        <w:rPr>
          <w:rFonts w:ascii="Times New Roman" w:hAnsi="Times New Roman" w:cs="Times New Roman"/>
          <w:sz w:val="28"/>
          <w:szCs w:val="28"/>
        </w:rPr>
        <w:t xml:space="preserve"> до 13</w:t>
      </w:r>
      <w:r w:rsidR="0068316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8316A">
        <w:rPr>
          <w:rFonts w:ascii="Times New Roman" w:hAnsi="Times New Roman" w:cs="Times New Roman"/>
          <w:sz w:val="28"/>
          <w:szCs w:val="28"/>
        </w:rPr>
        <w:t>.</w:t>
      </w:r>
    </w:p>
    <w:p w:rsidR="00834971" w:rsidRDefault="00834971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Фиброгастродуоденоскопия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ультразвуковая диагностика проводится по предварительной записи по направлениям врачей МСЧ.</w:t>
      </w:r>
    </w:p>
    <w:p w:rsidR="00834971" w:rsidRDefault="00834971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приказа МЗ РФ от 03.12.2012 № 1006 «Об утверждении порядка проведения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населения» в МСЧ с августа 2013 года проводится диспансеризация работников предприятия.</w:t>
      </w:r>
    </w:p>
    <w:p w:rsidR="00E44C8F" w:rsidRDefault="00834971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Работники определенных возрастов на 1 эта</w:t>
      </w:r>
      <w:r w:rsidR="006831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 диспансеризации приглашаются в кабинет профилактики, где проводится анкетирование </w:t>
      </w:r>
      <w:r w:rsidR="00AD040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 целью раннего выявления хронических неинфекционных з</w:t>
      </w:r>
      <w:r w:rsidR="00E44C8F">
        <w:rPr>
          <w:rFonts w:ascii="Times New Roman" w:hAnsi="Times New Roman" w:cs="Times New Roman"/>
          <w:sz w:val="28"/>
          <w:szCs w:val="28"/>
        </w:rPr>
        <w:t xml:space="preserve">аболеваний </w:t>
      </w:r>
      <w:r w:rsidR="00AD04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4C8F">
        <w:rPr>
          <w:rFonts w:ascii="Times New Roman" w:hAnsi="Times New Roman" w:cs="Times New Roman"/>
          <w:sz w:val="28"/>
          <w:szCs w:val="28"/>
        </w:rPr>
        <w:t>и факторов риска их развития.</w:t>
      </w:r>
    </w:p>
    <w:p w:rsidR="00E44C8F" w:rsidRDefault="00E44C8F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Фельдшером кабинета профилактики проводятся антропометрия (определение роста</w:t>
      </w:r>
      <w:r w:rsidR="00683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68316A">
        <w:rPr>
          <w:rFonts w:ascii="Times New Roman" w:hAnsi="Times New Roman" w:cs="Times New Roman"/>
          <w:sz w:val="28"/>
          <w:szCs w:val="28"/>
        </w:rPr>
        <w:t>са,</w:t>
      </w:r>
      <w:r>
        <w:rPr>
          <w:rFonts w:ascii="Times New Roman" w:hAnsi="Times New Roman" w:cs="Times New Roman"/>
          <w:sz w:val="28"/>
          <w:szCs w:val="28"/>
        </w:rPr>
        <w:t xml:space="preserve"> индекса массы тела), измерение артериального давления, определяется объем обследования для лиц каждой определенной возрастной группы.</w:t>
      </w:r>
    </w:p>
    <w:p w:rsidR="00E44C8F" w:rsidRDefault="00E44C8F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диспансеризации определяется суммарный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риск, проводится краткое профилактическое консультирование лиц, у которых выявлены хронические неинфекционные заболевания и факторы риска их развития.</w:t>
      </w:r>
    </w:p>
    <w:p w:rsidR="00E44C8F" w:rsidRDefault="00E44C8F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4C8F">
        <w:rPr>
          <w:rFonts w:ascii="Times New Roman" w:hAnsi="Times New Roman" w:cs="Times New Roman"/>
          <w:sz w:val="28"/>
          <w:szCs w:val="28"/>
        </w:rPr>
        <w:t xml:space="preserve"> </w:t>
      </w:r>
      <w:r w:rsidR="0068316A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диспансеризации направляются лица, нуждающиеся </w:t>
      </w:r>
      <w:r w:rsidR="00AD04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дополнительном обследовании и уточнении диагноза заболевания, проведении углубленного профилактического консультирования.</w:t>
      </w:r>
    </w:p>
    <w:p w:rsidR="00E44C8F" w:rsidRDefault="00E44C8F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прохождения диспансеризации зависят от объема необходимых обследований.</w:t>
      </w:r>
    </w:p>
    <w:p w:rsidR="00AD040D" w:rsidRDefault="00AD040D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Есть трудности при прохождении маммографии, так как данное исследование проводится в другом ЛПУ – поликлинике №</w:t>
      </w:r>
      <w:r w:rsidR="00C97F15">
        <w:rPr>
          <w:rFonts w:ascii="Times New Roman" w:hAnsi="Times New Roman" w:cs="Times New Roman"/>
          <w:sz w:val="28"/>
          <w:szCs w:val="28"/>
        </w:rPr>
        <w:t xml:space="preserve"> 1 и 3</w:t>
      </w:r>
      <w:r>
        <w:rPr>
          <w:rFonts w:ascii="Times New Roman" w:hAnsi="Times New Roman" w:cs="Times New Roman"/>
          <w:sz w:val="28"/>
          <w:szCs w:val="28"/>
        </w:rPr>
        <w:t xml:space="preserve">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«Городская поликлиника».</w:t>
      </w:r>
    </w:p>
    <w:p w:rsidR="00AD040D" w:rsidRDefault="00AD040D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МСЧ работает кабинет доврачебного приема, где можно получить справку для получения санаторно-курортного лечения, санаторно-курортную карту, справку для посещения бассейна и друг</w:t>
      </w:r>
      <w:r w:rsidR="006831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328F0" w:rsidRDefault="00AD040D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снижения нагрузки на приемах врачей-терапевтов фельдшер осуществляет прием вновь заболевших боль</w:t>
      </w:r>
      <w:r w:rsidR="00F328F0">
        <w:rPr>
          <w:rFonts w:ascii="Times New Roman" w:hAnsi="Times New Roman" w:cs="Times New Roman"/>
          <w:sz w:val="28"/>
          <w:szCs w:val="28"/>
        </w:rPr>
        <w:t>ных с простудными заболевани</w:t>
      </w:r>
      <w:r w:rsidR="00E52825">
        <w:rPr>
          <w:rFonts w:ascii="Times New Roman" w:hAnsi="Times New Roman" w:cs="Times New Roman"/>
          <w:sz w:val="28"/>
          <w:szCs w:val="28"/>
        </w:rPr>
        <w:t>я</w:t>
      </w:r>
      <w:r w:rsidR="00F328F0">
        <w:rPr>
          <w:rFonts w:ascii="Times New Roman" w:hAnsi="Times New Roman" w:cs="Times New Roman"/>
          <w:sz w:val="28"/>
          <w:szCs w:val="28"/>
        </w:rPr>
        <w:t>м</w:t>
      </w:r>
      <w:r w:rsidR="00E52825">
        <w:rPr>
          <w:rFonts w:ascii="Times New Roman" w:hAnsi="Times New Roman" w:cs="Times New Roman"/>
          <w:sz w:val="28"/>
          <w:szCs w:val="28"/>
        </w:rPr>
        <w:t>и</w:t>
      </w:r>
      <w:r w:rsidR="00F328F0">
        <w:rPr>
          <w:rFonts w:ascii="Times New Roman" w:hAnsi="Times New Roman" w:cs="Times New Roman"/>
          <w:sz w:val="28"/>
          <w:szCs w:val="28"/>
        </w:rPr>
        <w:t>, с повышенным артериальным давлением, при необходимости консультируя их у врачей-специалистов МСЧ.</w:t>
      </w:r>
    </w:p>
    <w:p w:rsidR="004B5B3B" w:rsidRDefault="00F328F0" w:rsidP="004C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МСЧ работает круглосуточный здравпункт, где фельдшерами оказывается медицинская помощь при неотложных состояниях при непосредственном обращении работников предприятия или </w:t>
      </w:r>
      <w:r w:rsidR="004B5B3B">
        <w:rPr>
          <w:rFonts w:ascii="Times New Roman" w:hAnsi="Times New Roman" w:cs="Times New Roman"/>
          <w:sz w:val="28"/>
          <w:szCs w:val="28"/>
        </w:rPr>
        <w:t>по вызову из подразделений завода.</w:t>
      </w:r>
    </w:p>
    <w:p w:rsidR="00DF4927" w:rsidRPr="006D0651" w:rsidRDefault="004B5B3B" w:rsidP="00C97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данный момент электронной записи, на прием к врачам в МСЧ не существует.</w:t>
      </w:r>
      <w:r w:rsidR="00DF4927">
        <w:rPr>
          <w:rFonts w:ascii="Times New Roman" w:hAnsi="Times New Roman" w:cs="Times New Roman"/>
          <w:sz w:val="28"/>
          <w:szCs w:val="28"/>
        </w:rPr>
        <w:t xml:space="preserve"> </w:t>
      </w:r>
      <w:r w:rsidR="009229C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F4927" w:rsidRPr="006D0651" w:rsidSect="009229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05"/>
    <w:multiLevelType w:val="hybridMultilevel"/>
    <w:tmpl w:val="6BC6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ADF"/>
    <w:multiLevelType w:val="hybridMultilevel"/>
    <w:tmpl w:val="E670E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7B6E"/>
    <w:multiLevelType w:val="hybridMultilevel"/>
    <w:tmpl w:val="4692C1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951788"/>
    <w:multiLevelType w:val="hybridMultilevel"/>
    <w:tmpl w:val="6644E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E47C9"/>
    <w:multiLevelType w:val="hybridMultilevel"/>
    <w:tmpl w:val="22DE2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C03"/>
    <w:multiLevelType w:val="hybridMultilevel"/>
    <w:tmpl w:val="5D42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0297D"/>
    <w:multiLevelType w:val="hybridMultilevel"/>
    <w:tmpl w:val="9A24D2F0"/>
    <w:lvl w:ilvl="0" w:tplc="07247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FB"/>
    <w:rsid w:val="0004233D"/>
    <w:rsid w:val="000429DB"/>
    <w:rsid w:val="000D43BE"/>
    <w:rsid w:val="001D065E"/>
    <w:rsid w:val="00226FA8"/>
    <w:rsid w:val="002A50E3"/>
    <w:rsid w:val="004B5B3B"/>
    <w:rsid w:val="004C2A16"/>
    <w:rsid w:val="004F55FB"/>
    <w:rsid w:val="00555C27"/>
    <w:rsid w:val="0068316A"/>
    <w:rsid w:val="006C7D2A"/>
    <w:rsid w:val="006D0651"/>
    <w:rsid w:val="00834971"/>
    <w:rsid w:val="009107AC"/>
    <w:rsid w:val="009229CA"/>
    <w:rsid w:val="009A222D"/>
    <w:rsid w:val="009D6C7E"/>
    <w:rsid w:val="00AA2BF4"/>
    <w:rsid w:val="00AD040D"/>
    <w:rsid w:val="00B85D69"/>
    <w:rsid w:val="00C90CCC"/>
    <w:rsid w:val="00C97F15"/>
    <w:rsid w:val="00CA458F"/>
    <w:rsid w:val="00DF4927"/>
    <w:rsid w:val="00E30F76"/>
    <w:rsid w:val="00E44C8F"/>
    <w:rsid w:val="00E52825"/>
    <w:rsid w:val="00EA3C15"/>
    <w:rsid w:val="00EE497F"/>
    <w:rsid w:val="00F328F0"/>
    <w:rsid w:val="00F3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CC"/>
    <w:pPr>
      <w:ind w:left="720"/>
      <w:contextualSpacing/>
    </w:pPr>
  </w:style>
  <w:style w:type="table" w:styleId="a4">
    <w:name w:val="Table Grid"/>
    <w:basedOn w:val="a1"/>
    <w:uiPriority w:val="59"/>
    <w:rsid w:val="0022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CC"/>
    <w:pPr>
      <w:ind w:left="720"/>
      <w:contextualSpacing/>
    </w:pPr>
  </w:style>
  <w:style w:type="table" w:styleId="a4">
    <w:name w:val="Table Grid"/>
    <w:basedOn w:val="a1"/>
    <w:uiPriority w:val="59"/>
    <w:rsid w:val="0022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Степановна</dc:creator>
  <cp:keywords/>
  <dc:description/>
  <cp:lastModifiedBy>Кузнецова Ирина Степановна</cp:lastModifiedBy>
  <cp:revision>15</cp:revision>
  <cp:lastPrinted>2014-09-30T08:16:00Z</cp:lastPrinted>
  <dcterms:created xsi:type="dcterms:W3CDTF">2014-02-27T06:26:00Z</dcterms:created>
  <dcterms:modified xsi:type="dcterms:W3CDTF">2014-10-06T08:52:00Z</dcterms:modified>
</cp:coreProperties>
</file>